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2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01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附件4：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</w:t>
      </w:r>
    </w:p>
    <w:p w14:paraId="38259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0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4233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0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黄山市2026年卫生专业技术资格考试</w:t>
      </w:r>
    </w:p>
    <w:p w14:paraId="02205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0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现场确认时间及地点安排</w:t>
      </w:r>
    </w:p>
    <w:p w14:paraId="128A9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40EDF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1.屯溪区卫生健康委：屯溪区兴昱路7号（区政府大楼十楼1009室），电话：0559-2596210，现场确认时间：2025年12月8日--17日（工作日期间）；</w:t>
      </w:r>
    </w:p>
    <w:p w14:paraId="17DC7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2.黄山区卫生健康委：黄山市黄山区狮形山综合办公区1号楼十一层1105室黄山区卫生健康委医政股，电话：0559-8500556，现场确认时间：2025年12月8日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--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17日（工作日期间）；</w:t>
      </w:r>
    </w:p>
    <w:p w14:paraId="798D4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3.徽州区卫生健康委：黄山市徽州区环城北路23号徽州区卫生健康委医政中医科教股，电话：0559-3586718，现场确认时间：2025年12月5日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--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15日（工作日期间）；</w:t>
      </w:r>
    </w:p>
    <w:p w14:paraId="74F01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4.歙县卫生健康委：黄山市歙县徽城镇紫阳路32号歙县卫生健康委二楼医政股，电话：0559—6522710，现场确认时间：2025年12月8日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--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15日（工作日期间）；</w:t>
      </w:r>
    </w:p>
    <w:p w14:paraId="341AC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5.休宁县卫生健康委：黄山市休宁县政府大楼2楼休宁县卫生健康委员会223办公室，电话：0559-7514990，现场确认时间：2025年12月8日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--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16日（工作日期间）；</w:t>
      </w:r>
    </w:p>
    <w:p w14:paraId="443A5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6.黟县卫生健康委：黄山市黟县碧阳镇书院路173号黟县卫生健康委四楼医政与药政股，电话：0559-5523078，现场确认时间：2025年12月8日--17日（工作日期间）；</w:t>
      </w:r>
    </w:p>
    <w:p w14:paraId="30A64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7.祁门县卫生健康委：黄山市祁门县新城区学府路国税大楼左侧门五楼祁门县卫生健康委，电话：0559-4519501，现场确认时间：2025年12月8日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--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15日（工作日期间）；</w:t>
      </w:r>
    </w:p>
    <w:p w14:paraId="5730F38D">
      <w:pPr>
        <w:ind w:firstLine="640" w:firstLineChars="200"/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8.黄山市卫生健康委：黄山市屯溪区北海路174号8楼人事科教科，电话：0559-2590117，现场确认时间：2025年12月8日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--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15日（工作日期间）。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A4CC8"/>
    <w:rsid w:val="17123CC4"/>
    <w:rsid w:val="27DA4CC8"/>
    <w:rsid w:val="530C422F"/>
    <w:rsid w:val="5AEC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709</Characters>
  <Lines>0</Lines>
  <Paragraphs>0</Paragraphs>
  <TotalTime>2</TotalTime>
  <ScaleCrop>false</ScaleCrop>
  <LinksUpToDate>false</LinksUpToDate>
  <CharactersWithSpaces>710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2024-11-25T07:55:00Z</dcterms:created>
  <dc:creator>程灵ヽ(*·ω·)ﾉ</dc:creator>
  <cp:lastModifiedBy>程灵ヽ(*·ω·)ﾉ</cp:lastModifiedBy>
  <cp:lastPrinted>2024-11-25T08:07:00Z</cp:lastPrinted>
  <dcterms:modified xsi:type="dcterms:W3CDTF">2025-11-28T07:39:45Z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eyJoZGlkIjoiMmE5MzA3NzdkY2E1MGM2ZTI0ZDE1MGY5OWIzMjllZTUiLCJ1c2VySWQiOiIyODQ0OTM1NTMifQ==</vt:lpwstr>
  </property>
  <property fmtid="{D5CDD505-2E9C-101B-9397-08002B2CF9AE}" pid="4" name="ICV">
    <vt:lpwstr>0A4EB4F56B694D47A8E3B029A79ECE69_13</vt:lpwstr>
  </property>
</Properties>
</file>