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AC75">
      <w:pPr>
        <w:spacing w:before="93" w:line="219" w:lineRule="auto"/>
        <w:jc w:val="both"/>
        <w:outlineLvl w:val="0"/>
        <w:rPr>
          <w:rFonts w:hint="default" w:ascii="方正仿宋_GB2312" w:hAnsi="方正仿宋_GB2312" w:eastAsia="方正仿宋_GB2312" w:cs="方正仿宋_GB2312"/>
          <w:b w:val="0"/>
          <w:bCs w:val="0"/>
          <w:spacing w:val="-7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36"/>
          <w:szCs w:val="36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36"/>
          <w:szCs w:val="36"/>
          <w:lang w:val="en-US" w:eastAsia="zh-CN"/>
        </w:rPr>
        <w:t>1</w:t>
      </w:r>
    </w:p>
    <w:p w14:paraId="3E7BE4DE">
      <w:pPr>
        <w:spacing w:before="93" w:line="219" w:lineRule="auto"/>
        <w:ind w:left="847"/>
        <w:jc w:val="center"/>
        <w:outlineLvl w:val="0"/>
      </w:pPr>
      <w:r>
        <w:rPr>
          <w:rFonts w:hint="eastAsia" w:ascii="方正仿宋_GB2312" w:hAnsi="方正仿宋_GB2312" w:eastAsia="方正仿宋_GB2312" w:cs="方正仿宋_GB2312"/>
          <w:b/>
          <w:bCs/>
          <w:sz w:val="48"/>
          <w:szCs w:val="4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1687830</wp:posOffset>
            </wp:positionV>
            <wp:extent cx="31750" cy="825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2" cy="825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40"/>
          <w:szCs w:val="40"/>
        </w:rPr>
        <w:t>安徽省公共场所卫生备案信息登记表</w:t>
      </w:r>
    </w:p>
    <w:tbl>
      <w:tblPr>
        <w:tblStyle w:val="4"/>
        <w:tblpPr w:leftFromText="180" w:rightFromText="180" w:vertAnchor="text" w:horzAnchor="page" w:tblpXSpec="center" w:tblpY="291"/>
        <w:tblOverlap w:val="never"/>
        <w:tblW w:w="9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423"/>
        <w:gridCol w:w="3180"/>
        <w:gridCol w:w="1899"/>
        <w:gridCol w:w="1596"/>
        <w:gridCol w:w="677"/>
      </w:tblGrid>
      <w:tr w14:paraId="71BA8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028" w:type="dxa"/>
            <w:gridSpan w:val="2"/>
            <w:vAlign w:val="center"/>
          </w:tcPr>
          <w:p w14:paraId="413FA873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单位名称</w:t>
            </w:r>
          </w:p>
        </w:tc>
        <w:tc>
          <w:tcPr>
            <w:tcW w:w="7352" w:type="dxa"/>
            <w:gridSpan w:val="4"/>
            <w:vAlign w:val="center"/>
          </w:tcPr>
          <w:p w14:paraId="105FBDCD">
            <w:pPr>
              <w:spacing w:line="214" w:lineRule="exact"/>
              <w:jc w:val="center"/>
              <w:rPr>
                <w:rFonts w:hint="eastAsia" w:ascii="方正仿宋_GB2312" w:hAnsi="方正仿宋_GB2312" w:eastAsia="方正仿宋_GB2312" w:cs="方正仿宋_GB2312"/>
                <w:sz w:val="40"/>
                <w:szCs w:val="48"/>
              </w:rPr>
            </w:pPr>
          </w:p>
        </w:tc>
      </w:tr>
      <w:tr w14:paraId="283BF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028" w:type="dxa"/>
            <w:gridSpan w:val="2"/>
            <w:vAlign w:val="center"/>
          </w:tcPr>
          <w:p w14:paraId="2C083255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法定代表人/负责人</w:t>
            </w:r>
          </w:p>
        </w:tc>
        <w:tc>
          <w:tcPr>
            <w:tcW w:w="3180" w:type="dxa"/>
            <w:vAlign w:val="top"/>
          </w:tcPr>
          <w:p w14:paraId="505081BD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4B0CB64E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经办人</w:t>
            </w:r>
          </w:p>
        </w:tc>
        <w:tc>
          <w:tcPr>
            <w:tcW w:w="2273" w:type="dxa"/>
            <w:gridSpan w:val="2"/>
            <w:vAlign w:val="top"/>
          </w:tcPr>
          <w:p w14:paraId="55BA543C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</w:tr>
      <w:tr w14:paraId="63A95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28" w:type="dxa"/>
            <w:gridSpan w:val="2"/>
            <w:vAlign w:val="center"/>
          </w:tcPr>
          <w:p w14:paraId="7F826BC2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经营地址</w:t>
            </w:r>
          </w:p>
        </w:tc>
        <w:tc>
          <w:tcPr>
            <w:tcW w:w="7352" w:type="dxa"/>
            <w:gridSpan w:val="4"/>
            <w:vAlign w:val="top"/>
          </w:tcPr>
          <w:p w14:paraId="508BE1DA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</w:tr>
      <w:tr w14:paraId="3BFA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028" w:type="dxa"/>
            <w:gridSpan w:val="2"/>
            <w:vAlign w:val="center"/>
          </w:tcPr>
          <w:p w14:paraId="375D91D6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职工总数</w:t>
            </w:r>
          </w:p>
        </w:tc>
        <w:tc>
          <w:tcPr>
            <w:tcW w:w="3180" w:type="dxa"/>
            <w:vAlign w:val="top"/>
          </w:tcPr>
          <w:p w14:paraId="6DC257A3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01CE08A7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应体检人数</w:t>
            </w:r>
          </w:p>
        </w:tc>
        <w:tc>
          <w:tcPr>
            <w:tcW w:w="2273" w:type="dxa"/>
            <w:gridSpan w:val="2"/>
            <w:vAlign w:val="top"/>
          </w:tcPr>
          <w:p w14:paraId="4A11F953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</w:tr>
      <w:tr w14:paraId="4BFE1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028" w:type="dxa"/>
            <w:gridSpan w:val="2"/>
            <w:vAlign w:val="center"/>
          </w:tcPr>
          <w:p w14:paraId="2D194006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营业面积</w:t>
            </w:r>
          </w:p>
        </w:tc>
        <w:tc>
          <w:tcPr>
            <w:tcW w:w="3180" w:type="dxa"/>
            <w:vAlign w:val="top"/>
          </w:tcPr>
          <w:p w14:paraId="6A740CF9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2C7A4CC5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经办人联系电话</w:t>
            </w:r>
          </w:p>
        </w:tc>
        <w:tc>
          <w:tcPr>
            <w:tcW w:w="2273" w:type="dxa"/>
            <w:gridSpan w:val="2"/>
            <w:vAlign w:val="top"/>
          </w:tcPr>
          <w:p w14:paraId="2407B988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</w:tr>
      <w:tr w14:paraId="62402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028" w:type="dxa"/>
            <w:gridSpan w:val="2"/>
            <w:vAlign w:val="center"/>
          </w:tcPr>
          <w:p w14:paraId="38D771E6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统一社会信用代码</w:t>
            </w:r>
          </w:p>
        </w:tc>
        <w:tc>
          <w:tcPr>
            <w:tcW w:w="3180" w:type="dxa"/>
            <w:vAlign w:val="top"/>
          </w:tcPr>
          <w:p w14:paraId="5ED0A06B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313CF391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邮政编码</w:t>
            </w:r>
          </w:p>
        </w:tc>
        <w:tc>
          <w:tcPr>
            <w:tcW w:w="2273" w:type="dxa"/>
            <w:gridSpan w:val="2"/>
            <w:vAlign w:val="top"/>
          </w:tcPr>
          <w:p w14:paraId="54D6A89E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</w:tr>
      <w:tr w14:paraId="47243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9380" w:type="dxa"/>
            <w:gridSpan w:val="6"/>
            <w:vAlign w:val="center"/>
          </w:tcPr>
          <w:p w14:paraId="43B1C396">
            <w:pPr>
              <w:pStyle w:val="5"/>
              <w:spacing w:before="59" w:line="220" w:lineRule="auto"/>
              <w:ind w:firstLine="238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卫生备案项目：具体种类(请在申请的种类前□内画“ √”);</w:t>
            </w:r>
          </w:p>
          <w:p w14:paraId="7EADEC6E">
            <w:pPr>
              <w:pStyle w:val="5"/>
              <w:spacing w:before="59" w:line="220" w:lineRule="auto"/>
              <w:ind w:firstLine="238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录像厅(室)、□音乐厅、□展览馆、□博物馆、□美术馆、□图书馆、□书店</w:t>
            </w:r>
          </w:p>
        </w:tc>
      </w:tr>
      <w:tr w14:paraId="512A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380" w:type="dxa"/>
            <w:gridSpan w:val="6"/>
            <w:vAlign w:val="center"/>
          </w:tcPr>
          <w:p w14:paraId="3BEFD694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备案材料及要求：</w:t>
            </w:r>
          </w:p>
        </w:tc>
      </w:tr>
      <w:tr w14:paraId="7E8FC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05" w:type="dxa"/>
            <w:vAlign w:val="center"/>
          </w:tcPr>
          <w:p w14:paraId="37654A2E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编号</w:t>
            </w:r>
          </w:p>
        </w:tc>
        <w:tc>
          <w:tcPr>
            <w:tcW w:w="8098" w:type="dxa"/>
            <w:gridSpan w:val="4"/>
            <w:vAlign w:val="center"/>
          </w:tcPr>
          <w:p w14:paraId="1F1C2FB3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材料名称(在提供材料前的口内画“ √”)</w:t>
            </w:r>
          </w:p>
        </w:tc>
        <w:tc>
          <w:tcPr>
            <w:tcW w:w="677" w:type="dxa"/>
            <w:vAlign w:val="center"/>
          </w:tcPr>
          <w:p w14:paraId="6D4BC85B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页数</w:t>
            </w:r>
          </w:p>
        </w:tc>
      </w:tr>
      <w:tr w14:paraId="3F56E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05" w:type="dxa"/>
            <w:vAlign w:val="center"/>
          </w:tcPr>
          <w:p w14:paraId="63473CD0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1</w:t>
            </w:r>
          </w:p>
        </w:tc>
        <w:tc>
          <w:tcPr>
            <w:tcW w:w="8098" w:type="dxa"/>
            <w:gridSpan w:val="4"/>
            <w:vAlign w:val="center"/>
          </w:tcPr>
          <w:p w14:paraId="712F964F">
            <w:pPr>
              <w:pStyle w:val="5"/>
              <w:spacing w:before="59" w:line="220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□主体资格证明材料(营业执照或民办非企业单位登记证书、事业单位法人证书) 复印件</w:t>
            </w:r>
          </w:p>
        </w:tc>
        <w:tc>
          <w:tcPr>
            <w:tcW w:w="677" w:type="dxa"/>
            <w:vAlign w:val="center"/>
          </w:tcPr>
          <w:p w14:paraId="6FCE51EB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</w:p>
        </w:tc>
      </w:tr>
      <w:tr w14:paraId="559C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5" w:type="dxa"/>
            <w:vAlign w:val="center"/>
          </w:tcPr>
          <w:p w14:paraId="22F055D6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2</w:t>
            </w:r>
          </w:p>
        </w:tc>
        <w:tc>
          <w:tcPr>
            <w:tcW w:w="8098" w:type="dxa"/>
            <w:gridSpan w:val="4"/>
            <w:vAlign w:val="center"/>
          </w:tcPr>
          <w:p w14:paraId="1E64630A">
            <w:pPr>
              <w:pStyle w:val="5"/>
              <w:spacing w:before="59" w:line="220" w:lineRule="auto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□法定代表人或负责人身份证明复印件</w:t>
            </w:r>
          </w:p>
        </w:tc>
        <w:tc>
          <w:tcPr>
            <w:tcW w:w="677" w:type="dxa"/>
            <w:vAlign w:val="center"/>
          </w:tcPr>
          <w:p w14:paraId="2AB2039C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</w:pPr>
          </w:p>
        </w:tc>
      </w:tr>
      <w:tr w14:paraId="65415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05" w:type="dxa"/>
            <w:vAlign w:val="center"/>
          </w:tcPr>
          <w:p w14:paraId="498BE3CD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3</w:t>
            </w:r>
          </w:p>
        </w:tc>
        <w:tc>
          <w:tcPr>
            <w:tcW w:w="8098" w:type="dxa"/>
            <w:gridSpan w:val="4"/>
            <w:vAlign w:val="center"/>
          </w:tcPr>
          <w:p w14:paraId="78851808">
            <w:pPr>
              <w:pStyle w:val="5"/>
              <w:spacing w:before="59" w:line="220" w:lineRule="auto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授权委托书及受委托人身份证明复印件(委托办理)</w:t>
            </w:r>
          </w:p>
        </w:tc>
        <w:tc>
          <w:tcPr>
            <w:tcW w:w="677" w:type="dxa"/>
            <w:vAlign w:val="center"/>
          </w:tcPr>
          <w:p w14:paraId="31FDA651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</w:p>
        </w:tc>
      </w:tr>
      <w:tr w14:paraId="2C528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380" w:type="dxa"/>
            <w:gridSpan w:val="6"/>
            <w:vAlign w:val="center"/>
          </w:tcPr>
          <w:p w14:paraId="06A68824">
            <w:pPr>
              <w:pStyle w:val="5"/>
              <w:spacing w:before="59" w:line="220" w:lineRule="auto"/>
              <w:ind w:firstLine="238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卫生设施和设备：</w:t>
            </w:r>
          </w:p>
          <w:p w14:paraId="42D1DCB2">
            <w:pPr>
              <w:pStyle w:val="5"/>
              <w:spacing w:before="59" w:line="220" w:lineRule="auto"/>
              <w:ind w:firstLine="238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□二次供水□集中空调□直饮水</w:t>
            </w:r>
          </w:p>
          <w:p w14:paraId="2410B3BB">
            <w:pPr>
              <w:pStyle w:val="5"/>
              <w:spacing w:before="59" w:line="220" w:lineRule="auto"/>
              <w:ind w:firstLine="238" w:firstLineChars="100"/>
              <w:jc w:val="both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其他：                           (自填，如消毒柜、紫外灯等)</w:t>
            </w:r>
          </w:p>
        </w:tc>
      </w:tr>
      <w:tr w14:paraId="2AAF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  <w:jc w:val="center"/>
        </w:trPr>
        <w:tc>
          <w:tcPr>
            <w:tcW w:w="9380" w:type="dxa"/>
            <w:gridSpan w:val="6"/>
            <w:vAlign w:val="center"/>
          </w:tcPr>
          <w:p w14:paraId="10EEBE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1" w:lineRule="auto"/>
              <w:ind w:left="105" w:leftChars="50" w:right="105" w:rightChars="50" w:firstLine="478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4"/>
                <w:szCs w:val="24"/>
              </w:rPr>
              <w:t>本表中所填报的内容和所附资料均真实、合法，符合国家有关规范、标准和规定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4"/>
                <w:szCs w:val="24"/>
              </w:rPr>
              <w:t>如有不实之处，我单位愿负相应法律责任，并承担由此造成的一切后果。</w:t>
            </w:r>
          </w:p>
          <w:p w14:paraId="63429906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  <w:lang w:val="en-US" w:eastAsia="zh-CN"/>
              </w:rPr>
              <w:t xml:space="preserve"> </w:t>
            </w:r>
          </w:p>
          <w:p w14:paraId="52D57E38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4"/>
                <w:szCs w:val="24"/>
              </w:rPr>
              <w:t>法定代表人/负责人(签字):                        申请单位(公章)</w:t>
            </w:r>
          </w:p>
          <w:p w14:paraId="5FFE86D0">
            <w:pPr>
              <w:pStyle w:val="5"/>
              <w:spacing w:before="5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4"/>
                <w:szCs w:val="24"/>
              </w:rPr>
              <w:t>年    月     日</w:t>
            </w:r>
          </w:p>
        </w:tc>
      </w:tr>
    </w:tbl>
    <w:p w14:paraId="3378BA6A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pgSz w:w="11906" w:h="16838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88D05D1-3EDA-490C-AED2-51EAA70A6B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BEDFCE-9542-47D9-BD6E-FAF524ACE7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4E41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C536B7"/>
    <w:rsid w:val="178712B9"/>
    <w:rsid w:val="4B4824E7"/>
    <w:rsid w:val="5B152C85"/>
    <w:rsid w:val="613F5A19"/>
    <w:rsid w:val="760D329A"/>
    <w:rsid w:val="7DEB1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379</Words>
  <Characters>381</Characters>
  <TotalTime>4</TotalTime>
  <ScaleCrop>false</ScaleCrop>
  <LinksUpToDate>false</LinksUpToDate>
  <CharactersWithSpaces>496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2025-11-07T09:24:00Z</dcterms:created>
  <dc:creator>Administrator</dc:creator>
  <cp:lastModifiedBy>名航的wps</cp:lastModifiedBy>
  <dcterms:modified xsi:type="dcterms:W3CDTF">2025-11-07T01:59:28Z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2025-11-07T09:24:15Z</vt:filetime>
  </property>
  <property fmtid="{D5CDD505-2E9C-101B-9397-08002B2CF9AE}" pid="4" name="UsrData">
    <vt:lpwstr>690d4a3d60d217001f689035wl</vt:lpwstr>
  </property>
  <property fmtid="{D5CDD505-2E9C-101B-9397-08002B2CF9AE}" pid="5" name="KSOTemplateDocerSaveRecord">
    <vt:lpwstr>eyJoZGlkIjoiZjY3Mjg0M2VmNjc5MDgwZTA4MjMyODJlNmY3YmQ0YjMiLCJ1c2VySWQiOiIxMzY3MDc2MzQwIn0=</vt:lpwstr>
  </property>
  <property fmtid="{D5CDD505-2E9C-101B-9397-08002B2CF9AE}" pid="6" name="KSOProductBuildVer">
    <vt:lpwstr>2052-12.1.0.23542</vt:lpwstr>
  </property>
  <property fmtid="{D5CDD505-2E9C-101B-9397-08002B2CF9AE}" pid="7" name="ICV">
    <vt:lpwstr>47EB5A164F4047E98AFC1DF54CE063AA_13</vt:lpwstr>
  </property>
</Properties>
</file>