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Style w:val="12"/>
          <w:rFonts w:hint="eastAsia" w:ascii="Times New Roman" w:hAnsi="Times New Roman" w:eastAsia="方正小标宋_GBK"/>
          <w:b w:val="0"/>
          <w:sz w:val="44"/>
          <w:szCs w:val="44"/>
          <w:shd w:val="clear" w:color="auto" w:fill="FFFFFF"/>
        </w:rPr>
      </w:pPr>
      <w:r>
        <w:rPr>
          <w:rStyle w:val="12"/>
          <w:rFonts w:hint="eastAsia" w:ascii="Times New Roman" w:hAnsi="Times New Roman" w:eastAsia="方正小标宋_GBK"/>
          <w:b w:val="0"/>
          <w:sz w:val="44"/>
          <w:szCs w:val="44"/>
          <w:shd w:val="clear" w:color="auto" w:fill="FFFFFF"/>
        </w:rPr>
        <w:t>关于印发黄山市生育补贴实施办法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/>
          <w:color w:val="000000"/>
          <w:sz w:val="32"/>
          <w:szCs w:val="32"/>
        </w:rPr>
      </w:pPr>
      <w:r>
        <w:rPr>
          <w:rStyle w:val="12"/>
          <w:rFonts w:hint="eastAsia" w:ascii="Times New Roman" w:hAnsi="Times New Roman" w:eastAsia="方正小标宋_GBK"/>
          <w:b w:val="0"/>
          <w:sz w:val="44"/>
          <w:szCs w:val="44"/>
          <w:shd w:val="clear" w:color="auto" w:fill="FFFFFF"/>
        </w:rPr>
        <w:t>（试行）的通知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/>
          <w:color w:val="000000"/>
          <w:sz w:val="32"/>
          <w:szCs w:val="32"/>
        </w:rPr>
        <w:t>黄卫发〔2023〕90号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各区县卫生健康委、财政局、公安局、数据资源管理局：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现将《黄山市生育补贴实施办法（试行）》印发给你们，请结合实际，认真组织实施。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w w:val="90"/>
          <w:sz w:val="32"/>
          <w:szCs w:val="32"/>
          <w:shd w:val="clear" w:color="auto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w w:val="90"/>
          <w:sz w:val="32"/>
          <w:szCs w:val="32"/>
          <w:shd w:val="clear" w:color="auto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right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w w:val="9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w w:val="90"/>
          <w:sz w:val="32"/>
          <w:szCs w:val="32"/>
          <w:shd w:val="clear" w:color="auto" w:fill="FFFFFF"/>
          <w:lang w:eastAsia="zh-CN"/>
        </w:rPr>
        <w:t>黄山市卫生健康委员会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w w:val="90"/>
          <w:sz w:val="32"/>
          <w:szCs w:val="32"/>
          <w:shd w:val="clear" w:color="auto" w:fill="FFFFFF"/>
          <w:lang w:val="en-US" w:eastAsia="zh-CN"/>
        </w:rPr>
        <w:t xml:space="preserve">              黄山市财政局    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w w:val="90"/>
          <w:sz w:val="32"/>
          <w:szCs w:val="32"/>
          <w:shd w:val="clear" w:color="auto" w:fill="FFFFFF"/>
          <w:lang w:val="en-US" w:eastAsia="zh-CN"/>
        </w:rPr>
        <w:t xml:space="preserve">黄山市公安局              黄山市数据资源管理局    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" w:eastAsia="zh-CN" w:bidi="ar-SA"/>
        </w:rPr>
        <w:t xml:space="preserve">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黄山市生育补贴实施办法（试行）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为贯彻落实《中共中央 国务院关于优化生育政策促进人口长期均衡发展的决定》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《安徽省优化生育政策 促进人口长期均衡发展实施方案》（皖发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〔2022〕14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《中共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黄山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市委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黄山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市人民政府关于印发&lt;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黄山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市优化生育政策促进人口长期均衡发展实施方案&gt;的通知》（黄字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〔2023〕9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号）精神，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进一步完善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三孩生育政策及配套支持措施，促进我市人口长期均衡发展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制定本办法。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一、发放标准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（一）领取生育补贴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应同时具备以下条件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符合《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安徽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省人口与计划生育条例》等法律法规，由同一对夫妻共同生育二孩、三孩的家庭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，且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夫妻双方或一方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为本市户籍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的。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新生子女户籍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首次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登记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黄山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新生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子女出生时间在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零时起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（二）补贴标准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生育二孩的给予一次性补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贴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000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元，生育三孩的给予一次性补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贴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0000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元。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子女数计数规则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子女数按照同一对夫妻共同生育并存活的子女数计算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再婚家庭子女数按照现家庭夫妻双方共同生育并存活的子女数计算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同一对夫妻符合政策生育多胞胎合并生育子女数超过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个的，同等享受第三孩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生育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补贴。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二、资金来源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夫妻双方均为机关、事业单位和国有企业职工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（含聘用制工作人员、劳务派遣人员）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的，由夫妻双方单位各发一半；如一方为机关、事业单位和国有企业职工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（含聘用制工作人员、劳务派遣人员）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的，由该方单位全额发放；其他人员由区县财政承担。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三、发放流程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1.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夫妻双方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或一方为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机关、事业单位和国有企业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职工，由所在单位发放，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并将发放情况及时反馈至当地卫生健康部门。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其他人员生育补贴通过“免申即享”平台发放。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四、有关事项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1.公安部门每月10日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前，将新生儿入户信息反馈卫生健康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部门。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2.卫生健康部门收到公安部门新生儿入户信息后，进行审核确认。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3.2023年1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月份出生且符合生育补贴领取条件的原则上于2023年12月31日前发放完毕；2023年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月1日以后出生且符合生育补贴领取条件的，原则上于三个月内发放完毕。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4.联系方式。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单     位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市卫生健康委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0559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2590137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屯溪区卫生健康委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0559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2596212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徽州区卫生健康委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0559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—3586716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黄山区卫生健康委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0559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—8500046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歙县卫生健康委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0559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—6519532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黟县卫生健康委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0559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—5523126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休宁县卫生健康委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0559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—7510937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祁门县卫生健康委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0559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—4516720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新潭镇卫健办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0559—2557626</w:t>
            </w:r>
          </w:p>
        </w:tc>
      </w:tr>
    </w:tbl>
    <w:tbl>
      <w:tblPr>
        <w:tblStyle w:val="10"/>
        <w:tblpPr w:leftFromText="180" w:rightFromText="180" w:vertAnchor="text" w:horzAnchor="page" w:tblpX="1565" w:tblpY="4114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 w:firstLine="28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抄送：黄山风景区管委会、黄山高新区管委会、黄山现代服务业产业园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 w:firstLine="1120" w:firstLineChars="40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管委会、市直各局以上单位、驻黄各单位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 w:firstLine="28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黄山市卫生健康委员会                   2023年9月2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18" w:bottom="1758" w:left="1588" w:header="851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方正仿宋_GBK" w:eastAsia="方正仿宋_GBK"/>
        <w:sz w:val="28"/>
        <w:szCs w:val="2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color w:val="auto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color w:val="auto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Times New Roman"/>
        <w:b/>
        <w:color w:val="005192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15875</wp:posOffset>
              </wp:positionH>
              <wp:positionV relativeFrom="paragraph">
                <wp:posOffset>264795</wp:posOffset>
              </wp:positionV>
              <wp:extent cx="5601970" cy="4445"/>
              <wp:effectExtent l="0" t="0" r="36830" b="33655"/>
              <wp:wrapNone/>
              <wp:docPr id="59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1970" cy="4445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70C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1.25pt;margin-top:20.85pt;height:0.35pt;width:441.1pt;z-index:251660288;mso-width-relative:page;mso-height-relative:page;" filled="f" stroked="t" coordsize="21600,21600" o:gfxdata="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Pgd90zVAAAABwEAAA8AAAAAAAAAAQAgAAAAOAAAAGRycy9kb3ducmV2LnhtbFBLAQIUABQA&#10;AAAIAIdO4kBVLklh3QEAAJkDAAAOAAAAAAAAAAEAIAAAADoBAABkcnMvZTJvRG9jLnhtbFBLBQYA&#10;AAAABgAGAFkBAACJBQAAAAA=&#10;">
              <v:fill on="f" focussize="0,0"/>
              <v:stroke weight="1.5pt" color="#0070C0" joinstyle="round"/>
              <v:imagedata o:title=""/>
              <o:lock v:ext="edit" aspectratio="f"/>
            </v:lin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right"/>
      <w:rPr>
        <w:rFonts w:ascii="Calibri" w:hAnsi="Calibri" w:eastAsia="宋体" w:cs="Times New Roman"/>
        <w:b w:val="0"/>
        <w:bCs/>
        <w:sz w:val="32"/>
        <w:szCs w:val="32"/>
      </w:rPr>
    </w:pPr>
    <w:r>
      <w:rPr>
        <w:rFonts w:hint="eastAsia" w:ascii="宋体" w:hAnsi="宋体" w:eastAsia="宋体" w:cs="Times New Roman"/>
        <w:b w:val="0"/>
        <w:bCs/>
        <w:color w:val="005192"/>
        <w:sz w:val="28"/>
        <w:szCs w:val="28"/>
      </w:rPr>
      <w:t>黄山市卫生健康委员会发布</w:t>
    </w:r>
  </w:p>
  <w:p>
    <w:pPr>
      <w:pStyle w:val="5"/>
      <w:rPr>
        <w:b w:val="0"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仿宋_GBK" w:eastAsia="方正仿宋_GBK"/>
        <w:sz w:val="28"/>
        <w:szCs w:val="28"/>
      </w:rPr>
    </w:pPr>
    <w:r>
      <w:rPr>
        <w:rFonts w:ascii="宋体" w:hAnsi="宋体" w:eastAsia="宋体" w:cs="Times New Roman"/>
        <w:b/>
        <w:bCs w:val="0"/>
        <w:color w:val="005192"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3810</wp:posOffset>
              </wp:positionV>
              <wp:extent cx="5601970" cy="4445"/>
              <wp:effectExtent l="0" t="0" r="0" b="0"/>
              <wp:wrapNone/>
              <wp:docPr id="62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972185" y="873760"/>
                        <a:ext cx="5601970" cy="4445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70C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0.3pt;height:0.35pt;width:441.1pt;z-index:251664384;mso-width-relative:page;mso-height-relative:page;" filled="f" stroked="t" coordsize="21600,21600" o:gfxdata="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BnT/h7SAAAAAwEAAA8AAAAAAAAAAQAgAAAAOAAAAGRycy9kb3ducmV2Lnht&#10;bFBLAQIUABQAAAAIAIdO4kAV4HpD6QEAAKMDAAAOAAAAAAAAAAEAIAAAADcBAABkcnMvZTJvRG9j&#10;LnhtbFBLBQYAAAAABgAGAFkBAACSBQAAAAA=&#10;">
              <v:fill on="f" focussize="0,0"/>
              <v:stroke weight="1.5pt" color="#0070C0" joinstyle="round"/>
              <v:imagedata o:title=""/>
              <o:lock v:ext="edit" aspectratio="f"/>
            </v:lin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-293370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23.1pt;height:144pt;width:144pt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FvdbqdUAAAAIAQAADwAAAAAAAAABACAAAAA4AAAAZHJzL2Rvd25yZXYueG1sUEsB&#10;AhQAFAAAAAgAh07iQDwWIvIbAgAAKQQAAA4AAAAAAAAAAQAgAAAAO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color w:val="auto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color w:val="auto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30"/>
                        <w:szCs w:val="30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00260242"/>
                          </w:sdtPr>
                          <w:sdtEndP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rPr>
                                  <w:rFonts w:ascii="方正仿宋_GBK" w:eastAsia="方正仿宋_GBK"/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pStyle w:val="4"/>
                            <w:ind w:firstLine="42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NzsMgkUAgAAG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00260242"/>
                    </w:sdtPr>
                    <w:sdtEndP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rPr>
                            <w:rFonts w:ascii="方正仿宋_GBK" w:eastAsia="方正仿宋_GBK"/>
                            <w:sz w:val="28"/>
                            <w:szCs w:val="28"/>
                          </w:rPr>
                        </w:pPr>
                      </w:p>
                    </w:sdtContent>
                  </w:sdt>
                  <w:p>
                    <w:pPr>
                      <w:pStyle w:val="4"/>
                      <w:ind w:firstLine="420"/>
                    </w:pP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right"/>
      <w:rPr>
        <w:rFonts w:ascii="Calibri" w:hAnsi="Calibri" w:eastAsia="宋体" w:cs="Times New Roman"/>
        <w:b/>
        <w:bCs w:val="0"/>
        <w:sz w:val="28"/>
        <w:szCs w:val="28"/>
      </w:rPr>
    </w:pPr>
    <w:r>
      <w:rPr>
        <w:rFonts w:hint="eastAsia" w:ascii="宋体" w:hAnsi="宋体" w:eastAsia="宋体" w:cs="Times New Roman"/>
        <w:b/>
        <w:bCs w:val="0"/>
        <w:color w:val="005192"/>
        <w:sz w:val="28"/>
        <w:szCs w:val="28"/>
      </w:rPr>
      <w:t>黄山市卫生健康委员会发布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left"/>
      <w:textAlignment w:val="center"/>
      <w:rPr>
        <w:rFonts w:ascii="宋体" w:hAnsi="宋体" w:eastAsia="宋体" w:cs="Times New Roman"/>
        <w:b/>
        <w:color w:val="005192"/>
        <w:sz w:val="32"/>
        <w:szCs w:val="22"/>
      </w:rPr>
    </w:pPr>
    <w:r>
      <w:rPr>
        <w:rFonts w:ascii="宋体" w:hAnsi="宋体" w:eastAsia="宋体" w:cs="Times New Roman"/>
        <w:b/>
        <w:color w:val="005192"/>
        <w:sz w:val="32"/>
        <w:szCs w:val="22"/>
      </w:rPr>
      <w:drawing>
        <wp:inline distT="0" distB="0" distL="114300" distR="114300">
          <wp:extent cx="307340" cy="307340"/>
          <wp:effectExtent l="0" t="0" r="16510" b="16510"/>
          <wp:docPr id="70" name="图片 70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图片 70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34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Times New Roman"/>
        <w:b/>
        <w:bCs w:val="0"/>
        <w:color w:val="005192"/>
        <w:sz w:val="32"/>
        <w:szCs w:val="22"/>
      </w:rPr>
      <w:t>黄山市卫生健康委员会行政规范性文件</w:t>
    </w:r>
  </w:p>
  <w:p>
    <w:pPr>
      <w:pStyle w:val="4"/>
      <w:ind w:firstLine="643"/>
    </w:pPr>
    <w:r>
      <w:rPr>
        <w:rFonts w:ascii="宋体" w:hAnsi="宋体" w:eastAsia="宋体"/>
        <w:b/>
        <w:color w:val="005192"/>
        <w:sz w:val="32"/>
        <w:szCs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615305" cy="23495"/>
              <wp:effectExtent l="0" t="0" r="23495" b="34290"/>
              <wp:wrapNone/>
              <wp:docPr id="67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true">
                        <a:off x="0" y="0"/>
                        <a:ext cx="5615353" cy="23446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70C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flip:y;margin-left:0pt;margin-top:1pt;height:1.85pt;width:442.15pt;z-index:251665408;mso-width-relative:page;mso-height-relative:page;" filled="f" stroked="t" coordsize="21600,21600" o:gfxdata="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OgfzFvUAAAABAEAAA8AAAAAAAAAAQAgAAAAOAAAAGRycy9kb3ducmV2Lnht&#10;bFBLAQIUABQAAAAIAIdO4kB7z6u55wEAAKcDAAAOAAAAAAAAAAEAIAAAADkBAABkcnMvZTJvRG9j&#10;LnhtbFBLBQYAAAAABgAGAFkBAACSBQAAAAA=&#10;">
              <v:fill on="f" focussize="0,0"/>
              <v:stroke weight="1.5pt" color="#0070C0" joinstyle="round"/>
              <v:imagedata o:title=""/>
              <o:lock v:ext="edit" aspectratio="f"/>
            </v:line>
          </w:pict>
        </mc:Fallback>
      </mc:AlternateContent>
    </w:r>
  </w:p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left"/>
      <w:textAlignment w:val="center"/>
      <w:rPr>
        <w:rFonts w:ascii="宋体" w:hAnsi="宋体" w:eastAsia="宋体" w:cs="Times New Roman"/>
        <w:b/>
        <w:color w:val="005192"/>
        <w:sz w:val="3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left"/>
      <w:textAlignment w:val="center"/>
      <w:rPr>
        <w:rFonts w:ascii="宋体" w:hAnsi="宋体" w:eastAsia="宋体" w:cs="Times New Roman"/>
        <w:b/>
        <w:color w:val="005192"/>
        <w:sz w:val="32"/>
        <w:szCs w:val="22"/>
      </w:rPr>
    </w:pPr>
    <w:r>
      <w:rPr>
        <w:rFonts w:ascii="宋体" w:hAnsi="宋体" w:eastAsia="宋体" w:cs="Times New Roman"/>
        <w:b/>
        <w:color w:val="005192"/>
        <w:sz w:val="32"/>
        <w:szCs w:val="22"/>
      </w:rPr>
      <w:drawing>
        <wp:inline distT="0" distB="0" distL="114300" distR="114300">
          <wp:extent cx="307340" cy="307340"/>
          <wp:effectExtent l="0" t="0" r="16510" b="16510"/>
          <wp:docPr id="56" name="图片 5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图片 5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34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Times New Roman"/>
        <w:b/>
        <w:bCs w:val="0"/>
        <w:color w:val="005192"/>
        <w:sz w:val="32"/>
        <w:szCs w:val="22"/>
      </w:rPr>
      <w:t>黄山市卫生健康委员会行政规范性文件</w:t>
    </w:r>
  </w:p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left"/>
      <w:textAlignment w:val="center"/>
      <w:rPr>
        <w:rFonts w:ascii="宋体" w:hAnsi="宋体" w:eastAsia="宋体" w:cs="Times New Roman"/>
        <w:b/>
        <w:color w:val="005192"/>
        <w:sz w:val="32"/>
        <w:szCs w:val="22"/>
      </w:rPr>
    </w:pPr>
    <w:r>
      <w:rPr>
        <w:rFonts w:ascii="宋体" w:hAnsi="宋体" w:eastAsia="宋体" w:cs="Times New Roman"/>
        <w:b/>
        <w:color w:val="005192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107315</wp:posOffset>
              </wp:positionV>
              <wp:extent cx="5615305" cy="23495"/>
              <wp:effectExtent l="0" t="0" r="23495" b="34290"/>
              <wp:wrapNone/>
              <wp:docPr id="5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353" cy="23447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70C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8.45pt;height:1.85pt;width:442.15pt;z-index:251661312;mso-width-relative:page;mso-height-relative:page;" filled="f" stroked="t" coordsize="21600,21600" o:gfxdata="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+CDij1gAAAAYBAAAPAAAAAAAAAAEAIAAAADgAAABkcnMvZG93bnJldi54bWxQSwEC&#10;FAAUAAAACACHTuJAx4QOoeABAACaAwAADgAAAAAAAAABACAAAAA7AQAAZHJzL2Uyb0RvYy54bWxQ&#10;SwUGAAAAAAYABgBZAQAAjQUAAAAA&#10;">
              <v:fill on="f" focussize="0,0"/>
              <v:stroke weight="1.5pt" color="#0070C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Times New Roman"/>
        <w:b/>
        <w:color w:val="005192"/>
        <w:sz w:val="32"/>
        <w:szCs w:val="22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YzI1ODEzMDZmMmM5ZWRlNmY3MmEwNjNlZjUyMTYifQ=="/>
  </w:docVars>
  <w:rsids>
    <w:rsidRoot w:val="00531AEA"/>
    <w:rsid w:val="00015E3D"/>
    <w:rsid w:val="0002202F"/>
    <w:rsid w:val="000D628C"/>
    <w:rsid w:val="00216E9E"/>
    <w:rsid w:val="002E5FA9"/>
    <w:rsid w:val="00531AEA"/>
    <w:rsid w:val="005C3B29"/>
    <w:rsid w:val="005E12E1"/>
    <w:rsid w:val="006205C6"/>
    <w:rsid w:val="0067367E"/>
    <w:rsid w:val="00913C95"/>
    <w:rsid w:val="00A66064"/>
    <w:rsid w:val="00A85839"/>
    <w:rsid w:val="00B350F2"/>
    <w:rsid w:val="00CA7CEA"/>
    <w:rsid w:val="00CC2CF1"/>
    <w:rsid w:val="00EC164E"/>
    <w:rsid w:val="00FD6152"/>
    <w:rsid w:val="02B71E70"/>
    <w:rsid w:val="038216F2"/>
    <w:rsid w:val="04AF50D7"/>
    <w:rsid w:val="08A511B8"/>
    <w:rsid w:val="0A132AAF"/>
    <w:rsid w:val="0EE94E30"/>
    <w:rsid w:val="0F486082"/>
    <w:rsid w:val="101F59C7"/>
    <w:rsid w:val="10C563C9"/>
    <w:rsid w:val="19A318F7"/>
    <w:rsid w:val="1A775879"/>
    <w:rsid w:val="1ACD39D8"/>
    <w:rsid w:val="1DAF8238"/>
    <w:rsid w:val="1E376CFD"/>
    <w:rsid w:val="22592BF6"/>
    <w:rsid w:val="276B5F34"/>
    <w:rsid w:val="296714B8"/>
    <w:rsid w:val="299474B4"/>
    <w:rsid w:val="299627B0"/>
    <w:rsid w:val="2B1267A1"/>
    <w:rsid w:val="2B931DF0"/>
    <w:rsid w:val="301E56A5"/>
    <w:rsid w:val="30F338B8"/>
    <w:rsid w:val="389E4799"/>
    <w:rsid w:val="3E1B0A5B"/>
    <w:rsid w:val="3E4857AC"/>
    <w:rsid w:val="3F463292"/>
    <w:rsid w:val="4686172B"/>
    <w:rsid w:val="46C070EC"/>
    <w:rsid w:val="496C76AB"/>
    <w:rsid w:val="4CA77AD1"/>
    <w:rsid w:val="4CFC5CB1"/>
    <w:rsid w:val="53DA28DD"/>
    <w:rsid w:val="54421ABF"/>
    <w:rsid w:val="55C105F3"/>
    <w:rsid w:val="57055146"/>
    <w:rsid w:val="5792232D"/>
    <w:rsid w:val="57DF27CA"/>
    <w:rsid w:val="58933DE3"/>
    <w:rsid w:val="5BE40F86"/>
    <w:rsid w:val="601B6413"/>
    <w:rsid w:val="623B4114"/>
    <w:rsid w:val="67963FAE"/>
    <w:rsid w:val="6AC91B1A"/>
    <w:rsid w:val="6C2E22D9"/>
    <w:rsid w:val="6F750099"/>
    <w:rsid w:val="708629B2"/>
    <w:rsid w:val="70C902A3"/>
    <w:rsid w:val="71313265"/>
    <w:rsid w:val="72862819"/>
    <w:rsid w:val="739F0B81"/>
    <w:rsid w:val="73CC7087"/>
    <w:rsid w:val="76297751"/>
    <w:rsid w:val="77793B4B"/>
    <w:rsid w:val="7BD438C1"/>
    <w:rsid w:val="7BFB1724"/>
    <w:rsid w:val="BB8F4129"/>
    <w:rsid w:val="E7E21E7C"/>
    <w:rsid w:val="EFF586C3"/>
    <w:rsid w:val="FC966771"/>
    <w:rsid w:val="FE77FABE"/>
    <w:rsid w:val="FFDFE1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lang w:val="en-US" w:eastAsia="zh-CN" w:bidi="ar-SA"/>
    </w:rPr>
  </w:style>
  <w:style w:type="paragraph" w:styleId="4">
    <w:name w:val="Body Text Indent 2"/>
    <w:qFormat/>
    <w:uiPriority w:val="0"/>
    <w:pPr>
      <w:widowControl w:val="0"/>
      <w:tabs>
        <w:tab w:val="left" w:pos="0"/>
      </w:tabs>
      <w:spacing w:line="590" w:lineRule="exact"/>
      <w:ind w:firstLine="880" w:firstLineChars="200"/>
      <w:jc w:val="both"/>
    </w:pPr>
    <w:rPr>
      <w:rFonts w:ascii="Calibri" w:hAnsi="Calibri" w:eastAsia="方正仿宋_GBK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8">
    <w:name w:val="Normal (Web)"/>
    <w:basedOn w:val="1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customStyle="1" w:styleId="13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1012</Words>
  <Characters>1143</Characters>
  <Lines>35</Lines>
  <Paragraphs>10</Paragraphs>
  <TotalTime>4</TotalTime>
  <ScaleCrop>false</ScaleCrop>
  <LinksUpToDate>false</LinksUpToDate>
  <CharactersWithSpaces>1252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2023-06-21T18:20:00Z</dcterms:created>
  <dc:creator>Administrator</dc:creator>
  <cp:lastModifiedBy>hss</cp:lastModifiedBy>
  <cp:lastPrinted>2023-02-09T19:33:00Z</cp:lastPrinted>
  <dcterms:modified xsi:type="dcterms:W3CDTF">2024-07-31T08:48:37Z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649A3BD1A3834E538C2D82736D2D5C57_13</vt:lpwstr>
  </property>
</Properties>
</file>